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Collaboration Without Extraction: Starter </w:t>
      </w:r>
      <w:r>
        <w:rPr>
          <w:spacing w:val="-5"/>
        </w:rPr>
        <w:t>Kit</w:t>
      </w:r>
    </w:p>
    <w:p>
      <w:pPr>
        <w:spacing w:before="224"/>
        <w:ind w:left="120" w:right="0" w:firstLine="0"/>
        <w:jc w:val="left"/>
        <w:rPr>
          <w:i/>
          <w:sz w:val="20"/>
        </w:rPr>
      </w:pPr>
      <w:r>
        <w:rPr>
          <w:i/>
          <w:color w:val="808080"/>
          <w:sz w:val="20"/>
        </w:rPr>
        <w:t>Tools for research, teaching, and partnership work </w:t>
      </w:r>
      <w:r>
        <w:rPr>
          <w:i/>
          <w:color w:val="808080"/>
          <w:spacing w:val="-2"/>
          <w:sz w:val="20"/>
        </w:rPr>
        <w:t>(template)</w:t>
      </w:r>
    </w:p>
    <w:p>
      <w:pPr>
        <w:pStyle w:val="BodyText"/>
        <w:spacing w:before="22"/>
        <w:ind w:left="0" w:firstLine="0"/>
        <w:rPr>
          <w:i/>
          <w:sz w:val="20"/>
        </w:rPr>
      </w:pPr>
    </w:p>
    <w:p>
      <w:pPr>
        <w:pStyle w:val="Heading2"/>
        <w:spacing w:before="1"/>
      </w:pPr>
      <w:r>
        <w:rPr/>
        <w:t>What this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34" w:after="0"/>
        <w:ind w:left="400" w:right="456" w:hanging="280"/>
        <w:jc w:val="left"/>
        <w:rPr>
          <w:sz w:val="21"/>
        </w:rPr>
      </w:pPr>
      <w:r>
        <w:rPr>
          <w:sz w:val="21"/>
        </w:rPr>
        <w:t>These</w:t>
      </w:r>
      <w:r>
        <w:rPr>
          <w:spacing w:val="-4"/>
          <w:sz w:val="21"/>
        </w:rPr>
        <w:t> </w:t>
      </w:r>
      <w:r>
        <w:rPr>
          <w:sz w:val="21"/>
        </w:rPr>
        <w:t>tools</w:t>
      </w:r>
      <w:r>
        <w:rPr>
          <w:spacing w:val="-4"/>
          <w:sz w:val="21"/>
        </w:rPr>
        <w:t> </w:t>
      </w:r>
      <w:r>
        <w:rPr>
          <w:sz w:val="21"/>
        </w:rPr>
        <w:t>translate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“Collaboration</w:t>
      </w:r>
      <w:r>
        <w:rPr>
          <w:spacing w:val="-4"/>
          <w:sz w:val="21"/>
        </w:rPr>
        <w:t> </w:t>
      </w:r>
      <w:r>
        <w:rPr>
          <w:sz w:val="21"/>
        </w:rPr>
        <w:t>Without</w:t>
      </w:r>
      <w:r>
        <w:rPr>
          <w:spacing w:val="-4"/>
          <w:sz w:val="21"/>
        </w:rPr>
        <w:t> </w:t>
      </w:r>
      <w:r>
        <w:rPr>
          <w:sz w:val="21"/>
        </w:rPr>
        <w:t>Extraction”</w:t>
      </w:r>
      <w:r>
        <w:rPr>
          <w:spacing w:val="-4"/>
          <w:sz w:val="21"/>
        </w:rPr>
        <w:t> </w:t>
      </w:r>
      <w:r>
        <w:rPr>
          <w:sz w:val="21"/>
        </w:rPr>
        <w:t>framework</w:t>
      </w:r>
      <w:r>
        <w:rPr>
          <w:spacing w:val="-4"/>
          <w:sz w:val="21"/>
        </w:rPr>
        <w:t> </w:t>
      </w:r>
      <w:r>
        <w:rPr>
          <w:sz w:val="21"/>
        </w:rPr>
        <w:t>into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few</w:t>
      </w:r>
      <w:r>
        <w:rPr>
          <w:spacing w:val="-4"/>
          <w:sz w:val="21"/>
        </w:rPr>
        <w:t> </w:t>
      </w:r>
      <w:r>
        <w:rPr>
          <w:sz w:val="21"/>
        </w:rPr>
        <w:t>repeatable</w:t>
      </w:r>
      <w:r>
        <w:rPr>
          <w:spacing w:val="-4"/>
          <w:sz w:val="21"/>
        </w:rPr>
        <w:t> </w:t>
      </w:r>
      <w:r>
        <w:rPr>
          <w:sz w:val="21"/>
        </w:rPr>
        <w:t>moves you can use in research, teaching, writing, and partnership work.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13" w:lineRule="auto" w:before="147" w:after="0"/>
        <w:ind w:left="400" w:right="319" w:hanging="280"/>
        <w:jc w:val="left"/>
        <w:rPr>
          <w:sz w:val="21"/>
        </w:rPr>
      </w:pPr>
      <w:r>
        <w:rPr>
          <w:sz w:val="21"/>
        </w:rPr>
        <w:t>Use</w:t>
      </w:r>
      <w:r>
        <w:rPr>
          <w:spacing w:val="-2"/>
          <w:sz w:val="21"/>
        </w:rPr>
        <w:t> </w:t>
      </w:r>
      <w:r>
        <w:rPr>
          <w:sz w:val="21"/>
        </w:rPr>
        <w:t>any</w:t>
      </w:r>
      <w:r>
        <w:rPr>
          <w:spacing w:val="-2"/>
          <w:sz w:val="21"/>
        </w:rPr>
        <w:t> </w:t>
      </w:r>
      <w:r>
        <w:rPr>
          <w:sz w:val="21"/>
        </w:rPr>
        <w:t>single</w:t>
      </w:r>
      <w:r>
        <w:rPr>
          <w:spacing w:val="-2"/>
          <w:sz w:val="21"/>
        </w:rPr>
        <w:t> </w:t>
      </w:r>
      <w:r>
        <w:rPr>
          <w:sz w:val="21"/>
        </w:rPr>
        <w:t>tool</w:t>
      </w:r>
      <w:r>
        <w:rPr>
          <w:spacing w:val="-2"/>
          <w:sz w:val="21"/>
        </w:rPr>
        <w:t> </w:t>
      </w:r>
      <w:r>
        <w:rPr>
          <w:sz w:val="21"/>
        </w:rPr>
        <w:t>on</w:t>
      </w:r>
      <w:r>
        <w:rPr>
          <w:spacing w:val="-2"/>
          <w:sz w:val="21"/>
        </w:rPr>
        <w:t> </w:t>
      </w:r>
      <w:r>
        <w:rPr>
          <w:sz w:val="21"/>
        </w:rPr>
        <w:t>its</w:t>
      </w:r>
      <w:r>
        <w:rPr>
          <w:spacing w:val="-2"/>
          <w:sz w:val="21"/>
        </w:rPr>
        <w:t> </w:t>
      </w:r>
      <w:r>
        <w:rPr>
          <w:sz w:val="21"/>
        </w:rPr>
        <w:t>own,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2"/>
          <w:sz w:val="21"/>
        </w:rPr>
        <w:t> </w:t>
      </w:r>
      <w:r>
        <w:rPr>
          <w:sz w:val="21"/>
        </w:rPr>
        <w:t>use</w:t>
      </w:r>
      <w:r>
        <w:rPr>
          <w:spacing w:val="-2"/>
          <w:sz w:val="21"/>
        </w:rPr>
        <w:t> </w:t>
      </w:r>
      <w:r>
        <w:rPr>
          <w:sz w:val="21"/>
        </w:rPr>
        <w:t>all</w:t>
      </w:r>
      <w:r>
        <w:rPr>
          <w:spacing w:val="-2"/>
          <w:sz w:val="21"/>
        </w:rPr>
        <w:t> </w:t>
      </w:r>
      <w:r>
        <w:rPr>
          <w:sz w:val="21"/>
        </w:rPr>
        <w:t>three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quick</w:t>
      </w:r>
      <w:r>
        <w:rPr>
          <w:spacing w:val="-2"/>
          <w:sz w:val="21"/>
        </w:rPr>
        <w:t> </w:t>
      </w:r>
      <w:r>
        <w:rPr>
          <w:sz w:val="21"/>
        </w:rPr>
        <w:t>workflow:</w:t>
      </w:r>
      <w:r>
        <w:rPr>
          <w:spacing w:val="-2"/>
          <w:sz w:val="21"/>
        </w:rPr>
        <w:t> </w:t>
      </w:r>
      <w:r>
        <w:rPr>
          <w:sz w:val="21"/>
        </w:rPr>
        <w:t>Pause</w:t>
      </w:r>
      <w:r>
        <w:rPr>
          <w:spacing w:val="-2"/>
          <w:sz w:val="21"/>
        </w:rPr>
        <w:t> </w:t>
      </w:r>
      <w:r>
        <w:rPr>
          <w:sz w:val="21"/>
        </w:rPr>
        <w:t>/</w:t>
      </w:r>
      <w:r>
        <w:rPr>
          <w:spacing w:val="-2"/>
          <w:sz w:val="21"/>
        </w:rPr>
        <w:t> </w:t>
      </w:r>
      <w:r>
        <w:rPr>
          <w:sz w:val="21"/>
        </w:rPr>
        <w:t>Pivot</w:t>
      </w:r>
      <w:r>
        <w:rPr>
          <w:spacing w:val="-2"/>
          <w:sz w:val="21"/>
        </w:rPr>
        <w:t> </w:t>
      </w:r>
      <w:r>
        <w:rPr>
          <w:sz w:val="21"/>
        </w:rPr>
        <w:t>/</w:t>
      </w:r>
      <w:r>
        <w:rPr>
          <w:spacing w:val="-2"/>
          <w:sz w:val="21"/>
        </w:rPr>
        <w:t> </w:t>
      </w:r>
      <w:r>
        <w:rPr>
          <w:sz w:val="21"/>
        </w:rPr>
        <w:t>Proceed</w:t>
      </w:r>
      <w:r>
        <w:rPr>
          <w:spacing w:val="-2"/>
          <w:sz w:val="21"/>
        </w:rPr>
        <w:t> </w:t>
      </w:r>
      <w:r>
        <w:rPr>
          <w:rFonts w:ascii="Symbol" w:hAnsi="Symbol"/>
          <w:sz w:val="21"/>
        </w:rPr>
        <w:t>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Credit Language </w:t>
      </w:r>
      <w:r>
        <w:rPr>
          <w:rFonts w:ascii="Symbol" w:hAnsi="Symbol"/>
          <w:sz w:val="21"/>
        </w:rPr>
        <w:t>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Pay, Pace, Repair.</w:t>
      </w:r>
    </w:p>
    <w:p>
      <w:pPr>
        <w:pStyle w:val="BodyText"/>
        <w:ind w:left="0" w:firstLine="0"/>
      </w:pPr>
    </w:p>
    <w:p>
      <w:pPr>
        <w:pStyle w:val="Heading2"/>
      </w:pPr>
      <w:r>
        <w:rPr/>
        <w:t>Five-point practice (quick </w:t>
      </w:r>
      <w:r>
        <w:rPr>
          <w:spacing w:val="-2"/>
        </w:rPr>
        <w:t>check)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22" w:after="0"/>
        <w:ind w:left="399" w:right="0" w:hanging="279"/>
        <w:jc w:val="left"/>
        <w:rPr>
          <w:sz w:val="21"/>
        </w:rPr>
      </w:pPr>
      <w:r>
        <w:rPr>
          <w:sz w:val="21"/>
        </w:rPr>
        <w:t>Consent: clarify name choice, scope, and comfort; treat consent as </w:t>
      </w:r>
      <w:r>
        <w:rPr>
          <w:spacing w:val="-2"/>
          <w:sz w:val="21"/>
        </w:rPr>
        <w:t>ongoing.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03" w:after="0"/>
        <w:ind w:left="399" w:right="0" w:hanging="279"/>
        <w:jc w:val="left"/>
        <w:rPr>
          <w:sz w:val="21"/>
        </w:rPr>
      </w:pPr>
      <w:r>
        <w:rPr>
          <w:sz w:val="21"/>
        </w:rPr>
        <w:t>Usefulness: ask what this makes possible for directly impacted people (not just for </w:t>
      </w:r>
      <w:r>
        <w:rPr>
          <w:spacing w:val="-2"/>
          <w:sz w:val="21"/>
        </w:rPr>
        <w:t>you).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02" w:after="0"/>
        <w:ind w:left="399" w:right="0" w:hanging="279"/>
        <w:jc w:val="left"/>
        <w:rPr>
          <w:sz w:val="21"/>
        </w:rPr>
      </w:pPr>
      <w:r>
        <w:rPr>
          <w:sz w:val="21"/>
        </w:rPr>
        <w:t>Credit &amp; circulation: name who taught you what and send attention back to their </w:t>
      </w:r>
      <w:r>
        <w:rPr>
          <w:spacing w:val="-2"/>
          <w:sz w:val="21"/>
        </w:rPr>
        <w:t>work.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02" w:after="0"/>
        <w:ind w:left="399" w:right="0" w:hanging="279"/>
        <w:jc w:val="left"/>
        <w:rPr>
          <w:sz w:val="21"/>
        </w:rPr>
      </w:pPr>
      <w:r>
        <w:rPr>
          <w:sz w:val="21"/>
        </w:rPr>
        <w:t>Pay &amp; pace: pay when you can; match timelines to people’s lives, not your </w:t>
      </w:r>
      <w:r>
        <w:rPr>
          <w:spacing w:val="-2"/>
          <w:sz w:val="21"/>
        </w:rPr>
        <w:t>deadline.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02" w:after="0"/>
        <w:ind w:left="399" w:right="0" w:hanging="279"/>
        <w:jc w:val="left"/>
        <w:rPr>
          <w:sz w:val="21"/>
        </w:rPr>
      </w:pPr>
      <w:r>
        <w:rPr>
          <w:sz w:val="21"/>
        </w:rPr>
        <w:t>Risk &amp; repair: ask “could this hurt someone if published?” and plan </w:t>
      </w:r>
      <w:r>
        <w:rPr>
          <w:spacing w:val="-2"/>
          <w:sz w:val="21"/>
        </w:rPr>
        <w:t>protections/repair.</w:t>
      </w:r>
    </w:p>
    <w:p>
      <w:pPr>
        <w:pStyle w:val="BodyText"/>
        <w:spacing w:before="62"/>
        <w:ind w:left="0" w:firstLine="0"/>
      </w:pPr>
    </w:p>
    <w:p>
      <w:pPr>
        <w:pStyle w:val="Heading2"/>
        <w:spacing w:before="1"/>
      </w:pPr>
      <w:r>
        <w:rPr/>
        <w:t>Tool 1: Pause / Pivot / </w:t>
      </w:r>
      <w:r>
        <w:rPr>
          <w:spacing w:val="-2"/>
        </w:rPr>
        <w:t>Proceed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22" w:after="0"/>
        <w:ind w:left="399" w:right="0" w:hanging="279"/>
        <w:jc w:val="left"/>
        <w:rPr>
          <w:sz w:val="21"/>
        </w:rPr>
      </w:pPr>
      <w:r>
        <w:rPr>
          <w:sz w:val="21"/>
        </w:rPr>
        <w:t>PAUSE when consent is shaky, the ask is unclear, or the person is not in a position to say </w:t>
      </w:r>
      <w:r>
        <w:rPr>
          <w:spacing w:val="-5"/>
          <w:sz w:val="21"/>
        </w:rPr>
        <w:t>no.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14" w:after="0"/>
        <w:ind w:left="400" w:right="947" w:hanging="280"/>
        <w:jc w:val="left"/>
        <w:rPr>
          <w:sz w:val="21"/>
        </w:rPr>
      </w:pPr>
      <w:r>
        <w:rPr>
          <w:sz w:val="21"/>
        </w:rPr>
        <w:t>PIVOT</w:t>
      </w:r>
      <w:r>
        <w:rPr>
          <w:spacing w:val="-3"/>
          <w:sz w:val="21"/>
        </w:rPr>
        <w:t> </w:t>
      </w:r>
      <w:r>
        <w:rPr>
          <w:sz w:val="21"/>
        </w:rPr>
        <w:t>when</w:t>
      </w:r>
      <w:r>
        <w:rPr>
          <w:spacing w:val="-3"/>
          <w:sz w:val="21"/>
        </w:rPr>
        <w:t> </w:t>
      </w:r>
      <w:r>
        <w:rPr>
          <w:sz w:val="21"/>
        </w:rPr>
        <w:t>usefulness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unclear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project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structured</w:t>
      </w:r>
      <w:r>
        <w:rPr>
          <w:spacing w:val="-3"/>
          <w:sz w:val="21"/>
        </w:rPr>
        <w:t> </w:t>
      </w:r>
      <w:r>
        <w:rPr>
          <w:sz w:val="21"/>
        </w:rPr>
        <w:t>around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3"/>
          <w:sz w:val="21"/>
        </w:rPr>
        <w:t> </w:t>
      </w:r>
      <w:r>
        <w:rPr>
          <w:sz w:val="21"/>
        </w:rPr>
        <w:t>timeline</w:t>
      </w:r>
      <w:r>
        <w:rPr>
          <w:spacing w:val="-3"/>
          <w:sz w:val="21"/>
        </w:rPr>
        <w:t> </w:t>
      </w:r>
      <w:r>
        <w:rPr>
          <w:sz w:val="21"/>
        </w:rPr>
        <w:t>rather</w:t>
      </w:r>
      <w:r>
        <w:rPr>
          <w:spacing w:val="-3"/>
          <w:sz w:val="21"/>
        </w:rPr>
        <w:t> </w:t>
      </w:r>
      <w:r>
        <w:rPr>
          <w:sz w:val="21"/>
        </w:rPr>
        <w:t>than community needs.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51" w:after="0"/>
        <w:ind w:left="400" w:right="153" w:hanging="280"/>
        <w:jc w:val="left"/>
        <w:rPr>
          <w:sz w:val="21"/>
        </w:rPr>
      </w:pPr>
      <w:r>
        <w:rPr>
          <w:sz w:val="21"/>
        </w:rPr>
        <w:t>PROCEED</w:t>
      </w:r>
      <w:r>
        <w:rPr>
          <w:spacing w:val="-4"/>
          <w:sz w:val="21"/>
        </w:rPr>
        <w:t> </w:t>
      </w:r>
      <w:r>
        <w:rPr>
          <w:sz w:val="21"/>
        </w:rPr>
        <w:t>when</w:t>
      </w:r>
      <w:r>
        <w:rPr>
          <w:spacing w:val="-4"/>
          <w:sz w:val="21"/>
        </w:rPr>
        <w:t> </w:t>
      </w:r>
      <w:r>
        <w:rPr>
          <w:sz w:val="21"/>
        </w:rPr>
        <w:t>consent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z w:val="21"/>
        </w:rPr>
        <w:t>clear,</w:t>
      </w:r>
      <w:r>
        <w:rPr>
          <w:spacing w:val="-4"/>
          <w:sz w:val="21"/>
        </w:rPr>
        <w:t> </w:t>
      </w:r>
      <w:r>
        <w:rPr>
          <w:sz w:val="21"/>
        </w:rPr>
        <w:t>usefulness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z w:val="21"/>
        </w:rPr>
        <w:t>specific,</w:t>
      </w:r>
      <w:r>
        <w:rPr>
          <w:spacing w:val="-4"/>
          <w:sz w:val="21"/>
        </w:rPr>
        <w:t> </w:t>
      </w:r>
      <w:r>
        <w:rPr>
          <w:sz w:val="21"/>
        </w:rPr>
        <w:t>credit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z w:val="21"/>
        </w:rPr>
        <w:t>planned,</w:t>
      </w:r>
      <w:r>
        <w:rPr>
          <w:spacing w:val="-4"/>
          <w:sz w:val="21"/>
        </w:rPr>
        <w:t> </w:t>
      </w:r>
      <w:r>
        <w:rPr>
          <w:sz w:val="21"/>
        </w:rPr>
        <w:t>compensation/timelines</w:t>
      </w:r>
      <w:r>
        <w:rPr>
          <w:spacing w:val="-4"/>
          <w:sz w:val="21"/>
        </w:rPr>
        <w:t> </w:t>
      </w:r>
      <w:r>
        <w:rPr>
          <w:sz w:val="21"/>
        </w:rPr>
        <w:t>are discussed, and risk has been assessed.</w:t>
      </w:r>
    </w:p>
    <w:p>
      <w:pPr>
        <w:pStyle w:val="BodyText"/>
        <w:spacing w:before="101"/>
        <w:ind w:left="0" w:firstLine="0"/>
      </w:pPr>
    </w:p>
    <w:p>
      <w:pPr>
        <w:pStyle w:val="Heading2"/>
      </w:pPr>
      <w:r>
        <w:rPr/>
        <w:t>Tool 2: Credit language </w:t>
      </w:r>
      <w:r>
        <w:rPr>
          <w:spacing w:val="-2"/>
        </w:rPr>
        <w:t>(templates)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34" w:after="0"/>
        <w:ind w:left="400" w:right="422" w:hanging="280"/>
        <w:jc w:val="left"/>
        <w:rPr>
          <w:sz w:val="21"/>
        </w:rPr>
      </w:pPr>
      <w:r>
        <w:rPr>
          <w:sz w:val="21"/>
        </w:rPr>
        <w:t>Credit</w:t>
      </w:r>
      <w:r>
        <w:rPr>
          <w:spacing w:val="-4"/>
          <w:sz w:val="21"/>
        </w:rPr>
        <w:t> </w:t>
      </w:r>
      <w:r>
        <w:rPr>
          <w:sz w:val="21"/>
        </w:rPr>
        <w:t>line</w:t>
      </w:r>
      <w:r>
        <w:rPr>
          <w:spacing w:val="-4"/>
          <w:sz w:val="21"/>
        </w:rPr>
        <w:t> </w:t>
      </w:r>
      <w:r>
        <w:rPr>
          <w:sz w:val="21"/>
        </w:rPr>
        <w:t>(newsletter/organizing</w:t>
      </w:r>
      <w:r>
        <w:rPr>
          <w:spacing w:val="-4"/>
          <w:sz w:val="21"/>
        </w:rPr>
        <w:t> </w:t>
      </w:r>
      <w:r>
        <w:rPr>
          <w:sz w:val="21"/>
        </w:rPr>
        <w:t>source):</w:t>
      </w:r>
      <w:r>
        <w:rPr>
          <w:spacing w:val="-4"/>
          <w:sz w:val="21"/>
        </w:rPr>
        <w:t> </w:t>
      </w:r>
      <w:r>
        <w:rPr>
          <w:sz w:val="21"/>
        </w:rPr>
        <w:t>“This</w:t>
      </w:r>
      <w:r>
        <w:rPr>
          <w:spacing w:val="-4"/>
          <w:sz w:val="21"/>
        </w:rPr>
        <w:t> </w:t>
      </w:r>
      <w:r>
        <w:rPr>
          <w:sz w:val="21"/>
        </w:rPr>
        <w:t>analysis</w:t>
      </w:r>
      <w:r>
        <w:rPr>
          <w:spacing w:val="-4"/>
          <w:sz w:val="21"/>
        </w:rPr>
        <w:t> </w:t>
      </w:r>
      <w:r>
        <w:rPr>
          <w:sz w:val="21"/>
        </w:rPr>
        <w:t>builds</w:t>
      </w:r>
      <w:r>
        <w:rPr>
          <w:spacing w:val="-4"/>
          <w:sz w:val="21"/>
        </w:rPr>
        <w:t> </w:t>
      </w:r>
      <w:r>
        <w:rPr>
          <w:sz w:val="21"/>
        </w:rPr>
        <w:t>from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writing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organizing</w:t>
      </w:r>
      <w:r>
        <w:rPr>
          <w:spacing w:val="-4"/>
          <w:sz w:val="21"/>
        </w:rPr>
        <w:t> </w:t>
      </w:r>
      <w:r>
        <w:rPr>
          <w:sz w:val="21"/>
        </w:rPr>
        <w:t>work published in *The Fire Inside* (California Coalition for Women Prisoners).”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51" w:after="0"/>
        <w:ind w:left="400" w:right="117" w:hanging="280"/>
        <w:jc w:val="left"/>
        <w:rPr>
          <w:sz w:val="21"/>
        </w:rPr>
      </w:pPr>
      <w:r>
        <w:rPr>
          <w:sz w:val="21"/>
        </w:rPr>
        <w:t>Credit</w:t>
      </w:r>
      <w:r>
        <w:rPr>
          <w:spacing w:val="-6"/>
          <w:sz w:val="21"/>
        </w:rPr>
        <w:t> </w:t>
      </w:r>
      <w:r>
        <w:rPr>
          <w:sz w:val="21"/>
        </w:rPr>
        <w:t>line</w:t>
      </w:r>
      <w:r>
        <w:rPr>
          <w:spacing w:val="-6"/>
          <w:sz w:val="21"/>
        </w:rPr>
        <w:t> </w:t>
      </w:r>
      <w:r>
        <w:rPr>
          <w:sz w:val="21"/>
        </w:rPr>
        <w:t>(directly</w:t>
      </w:r>
      <w:r>
        <w:rPr>
          <w:spacing w:val="-6"/>
          <w:sz w:val="21"/>
        </w:rPr>
        <w:t> </w:t>
      </w:r>
      <w:r>
        <w:rPr>
          <w:sz w:val="21"/>
        </w:rPr>
        <w:t>impacted</w:t>
      </w:r>
      <w:r>
        <w:rPr>
          <w:spacing w:val="-6"/>
          <w:sz w:val="21"/>
        </w:rPr>
        <w:t> </w:t>
      </w:r>
      <w:r>
        <w:rPr>
          <w:sz w:val="21"/>
        </w:rPr>
        <w:t>expertise):</w:t>
      </w:r>
      <w:r>
        <w:rPr>
          <w:spacing w:val="-6"/>
          <w:sz w:val="21"/>
        </w:rPr>
        <w:t> </w:t>
      </w:r>
      <w:r>
        <w:rPr>
          <w:sz w:val="21"/>
        </w:rPr>
        <w:t>“I</w:t>
      </w:r>
      <w:r>
        <w:rPr>
          <w:spacing w:val="-6"/>
          <w:sz w:val="21"/>
        </w:rPr>
        <w:t> </w:t>
      </w:r>
      <w:r>
        <w:rPr>
          <w:sz w:val="21"/>
        </w:rPr>
        <w:t>learned</w:t>
      </w:r>
      <w:r>
        <w:rPr>
          <w:spacing w:val="-6"/>
          <w:sz w:val="21"/>
        </w:rPr>
        <w:t> </w:t>
      </w:r>
      <w:r>
        <w:rPr>
          <w:sz w:val="21"/>
        </w:rPr>
        <w:t>this</w:t>
      </w:r>
      <w:r>
        <w:rPr>
          <w:spacing w:val="-6"/>
          <w:sz w:val="21"/>
        </w:rPr>
        <w:t> </w:t>
      </w:r>
      <w:r>
        <w:rPr>
          <w:sz w:val="21"/>
        </w:rPr>
        <w:t>framework</w:t>
      </w:r>
      <w:r>
        <w:rPr>
          <w:spacing w:val="-6"/>
          <w:sz w:val="21"/>
        </w:rPr>
        <w:t> </w:t>
      </w:r>
      <w:r>
        <w:rPr>
          <w:sz w:val="21"/>
        </w:rPr>
        <w:t>from</w:t>
      </w:r>
      <w:r>
        <w:rPr>
          <w:spacing w:val="-6"/>
          <w:sz w:val="21"/>
        </w:rPr>
        <w:t> </w:t>
      </w:r>
      <w:r>
        <w:rPr>
          <w:sz w:val="21"/>
        </w:rPr>
        <w:t>directly</w:t>
      </w:r>
      <w:r>
        <w:rPr>
          <w:spacing w:val="-6"/>
          <w:sz w:val="21"/>
        </w:rPr>
        <w:t> </w:t>
      </w:r>
      <w:r>
        <w:rPr>
          <w:sz w:val="21"/>
        </w:rPr>
        <w:t>impacted</w:t>
      </w:r>
      <w:r>
        <w:rPr>
          <w:spacing w:val="-6"/>
          <w:sz w:val="21"/>
        </w:rPr>
        <w:t> </w:t>
      </w:r>
      <w:r>
        <w:rPr>
          <w:sz w:val="21"/>
        </w:rPr>
        <w:t>advocates</w:t>
      </w:r>
      <w:r>
        <w:rPr>
          <w:spacing w:val="-6"/>
          <w:sz w:val="21"/>
        </w:rPr>
        <w:t> </w:t>
      </w:r>
      <w:r>
        <w:rPr>
          <w:sz w:val="21"/>
        </w:rPr>
        <w:t>and organizers; any errors are mine.”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52" w:after="0"/>
        <w:ind w:left="400" w:right="230" w:hanging="280"/>
        <w:jc w:val="left"/>
        <w:rPr>
          <w:sz w:val="21"/>
        </w:rPr>
      </w:pPr>
      <w:r>
        <w:rPr>
          <w:sz w:val="21"/>
        </w:rPr>
        <w:t>Circulation</w:t>
      </w:r>
      <w:r>
        <w:rPr>
          <w:spacing w:val="-3"/>
          <w:sz w:val="21"/>
        </w:rPr>
        <w:t> </w:t>
      </w:r>
      <w:r>
        <w:rPr>
          <w:sz w:val="21"/>
        </w:rPr>
        <w:t>line</w:t>
      </w:r>
      <w:r>
        <w:rPr>
          <w:spacing w:val="-3"/>
          <w:sz w:val="21"/>
        </w:rPr>
        <w:t> </w:t>
      </w:r>
      <w:r>
        <w:rPr>
          <w:sz w:val="21"/>
        </w:rPr>
        <w:t>(send</w:t>
      </w:r>
      <w:r>
        <w:rPr>
          <w:spacing w:val="-3"/>
          <w:sz w:val="21"/>
        </w:rPr>
        <w:t> </w:t>
      </w:r>
      <w:r>
        <w:rPr>
          <w:sz w:val="21"/>
        </w:rPr>
        <w:t>attention</w:t>
      </w:r>
      <w:r>
        <w:rPr>
          <w:spacing w:val="-3"/>
          <w:sz w:val="21"/>
        </w:rPr>
        <w:t> </w:t>
      </w:r>
      <w:r>
        <w:rPr>
          <w:sz w:val="21"/>
        </w:rPr>
        <w:t>back):</w:t>
      </w:r>
      <w:r>
        <w:rPr>
          <w:spacing w:val="-3"/>
          <w:sz w:val="21"/>
        </w:rPr>
        <w:t> </w:t>
      </w:r>
      <w:r>
        <w:rPr>
          <w:sz w:val="21"/>
        </w:rPr>
        <w:t>“To</w:t>
      </w:r>
      <w:r>
        <w:rPr>
          <w:spacing w:val="-3"/>
          <w:sz w:val="21"/>
        </w:rPr>
        <w:t> </w:t>
      </w:r>
      <w:r>
        <w:rPr>
          <w:sz w:val="21"/>
        </w:rPr>
        <w:t>support</w:t>
      </w:r>
      <w:r>
        <w:rPr>
          <w:spacing w:val="-3"/>
          <w:sz w:val="21"/>
        </w:rPr>
        <w:t> </w:t>
      </w:r>
      <w:r>
        <w:rPr>
          <w:sz w:val="21"/>
        </w:rPr>
        <w:t>this</w:t>
      </w:r>
      <w:r>
        <w:rPr>
          <w:spacing w:val="-3"/>
          <w:sz w:val="21"/>
        </w:rPr>
        <w:t> </w:t>
      </w:r>
      <w:r>
        <w:rPr>
          <w:sz w:val="21"/>
        </w:rPr>
        <w:t>work,</w:t>
      </w:r>
      <w:r>
        <w:rPr>
          <w:spacing w:val="-3"/>
          <w:sz w:val="21"/>
        </w:rPr>
        <w:t> </w:t>
      </w:r>
      <w:r>
        <w:rPr>
          <w:sz w:val="21"/>
        </w:rPr>
        <w:t>follow/learn</w:t>
      </w:r>
      <w:r>
        <w:rPr>
          <w:spacing w:val="-3"/>
          <w:sz w:val="21"/>
        </w:rPr>
        <w:t> </w:t>
      </w:r>
      <w:r>
        <w:rPr>
          <w:sz w:val="21"/>
        </w:rPr>
        <w:t>more</w:t>
      </w:r>
      <w:r>
        <w:rPr>
          <w:spacing w:val="-3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z w:val="21"/>
        </w:rPr>
        <w:t>[ORG</w:t>
      </w:r>
      <w:r>
        <w:rPr>
          <w:spacing w:val="-3"/>
          <w:sz w:val="21"/>
        </w:rPr>
        <w:t> </w:t>
      </w:r>
      <w:r>
        <w:rPr>
          <w:sz w:val="21"/>
        </w:rPr>
        <w:t>NAME</w:t>
      </w:r>
      <w:r>
        <w:rPr>
          <w:spacing w:val="-3"/>
          <w:sz w:val="21"/>
        </w:rPr>
        <w:t> </w:t>
      </w:r>
      <w:r>
        <w:rPr>
          <w:sz w:val="21"/>
        </w:rPr>
        <w:t>+</w:t>
      </w:r>
      <w:r>
        <w:rPr>
          <w:spacing w:val="-3"/>
          <w:sz w:val="21"/>
        </w:rPr>
        <w:t> </w:t>
      </w:r>
      <w:r>
        <w:rPr>
          <w:sz w:val="21"/>
        </w:rPr>
        <w:t>LINK] and share [RESOURCE/EVENT].”</w:t>
      </w:r>
    </w:p>
    <w:p>
      <w:pPr>
        <w:pStyle w:val="BodyText"/>
        <w:spacing w:before="100"/>
        <w:ind w:left="0" w:firstLine="0"/>
      </w:pPr>
    </w:p>
    <w:p>
      <w:pPr>
        <w:pStyle w:val="Heading2"/>
        <w:spacing w:before="1"/>
      </w:pPr>
      <w:r>
        <w:rPr/>
        <w:t>Tool 3: Pay, Pace, Repair </w:t>
      </w:r>
      <w:r>
        <w:rPr>
          <w:spacing w:val="-2"/>
        </w:rPr>
        <w:t>(prompts)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33" w:after="0"/>
        <w:ind w:left="400" w:right="223" w:hanging="280"/>
        <w:jc w:val="left"/>
        <w:rPr>
          <w:sz w:val="21"/>
        </w:rPr>
      </w:pPr>
      <w:r>
        <w:rPr>
          <w:sz w:val="21"/>
        </w:rPr>
        <w:t>Pay:</w:t>
      </w:r>
      <w:r>
        <w:rPr>
          <w:spacing w:val="-3"/>
          <w:sz w:val="21"/>
        </w:rPr>
        <w:t> </w:t>
      </w: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3"/>
          <w:sz w:val="21"/>
        </w:rPr>
        <w:t> </w:t>
      </w:r>
      <w:r>
        <w:rPr>
          <w:sz w:val="21"/>
        </w:rPr>
        <w:t>honorarium?</w:t>
      </w:r>
      <w:r>
        <w:rPr>
          <w:spacing w:val="-3"/>
          <w:sz w:val="21"/>
        </w:rPr>
        <w:t> </w:t>
      </w:r>
      <w:r>
        <w:rPr>
          <w:sz w:val="21"/>
        </w:rPr>
        <w:t>If</w:t>
      </w:r>
      <w:r>
        <w:rPr>
          <w:spacing w:val="-3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can’t</w:t>
      </w:r>
      <w:r>
        <w:rPr>
          <w:spacing w:val="-3"/>
          <w:sz w:val="21"/>
        </w:rPr>
        <w:t> </w:t>
      </w:r>
      <w:r>
        <w:rPr>
          <w:sz w:val="21"/>
        </w:rPr>
        <w:t>pay,</w:t>
      </w:r>
      <w:r>
        <w:rPr>
          <w:spacing w:val="-3"/>
          <w:sz w:val="21"/>
        </w:rPr>
        <w:t> </w:t>
      </w: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can</w:t>
      </w:r>
      <w:r>
        <w:rPr>
          <w:spacing w:val="-3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offer</w:t>
      </w:r>
      <w:r>
        <w:rPr>
          <w:spacing w:val="-3"/>
          <w:sz w:val="21"/>
        </w:rPr>
        <w:t> </w:t>
      </w:r>
      <w:r>
        <w:rPr>
          <w:sz w:val="21"/>
        </w:rPr>
        <w:t>materially</w:t>
      </w:r>
      <w:r>
        <w:rPr>
          <w:spacing w:val="-3"/>
          <w:sz w:val="21"/>
        </w:rPr>
        <w:t> </w:t>
      </w:r>
      <w:r>
        <w:rPr>
          <w:sz w:val="21"/>
        </w:rPr>
        <w:t>(food,</w:t>
      </w:r>
      <w:r>
        <w:rPr>
          <w:spacing w:val="-3"/>
          <w:sz w:val="21"/>
        </w:rPr>
        <w:t> </w:t>
      </w:r>
      <w:r>
        <w:rPr>
          <w:sz w:val="21"/>
        </w:rPr>
        <w:t>childcare</w:t>
      </w:r>
      <w:r>
        <w:rPr>
          <w:spacing w:val="-3"/>
          <w:sz w:val="21"/>
        </w:rPr>
        <w:t> </w:t>
      </w:r>
      <w:r>
        <w:rPr>
          <w:sz w:val="21"/>
        </w:rPr>
        <w:t>support, transport, copies, copies of outputs, etc.)?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52" w:after="0"/>
        <w:ind w:left="400" w:right="434" w:hanging="280"/>
        <w:jc w:val="left"/>
        <w:rPr>
          <w:sz w:val="21"/>
        </w:rPr>
      </w:pPr>
      <w:r>
        <w:rPr>
          <w:sz w:val="21"/>
        </w:rPr>
        <w:t>Pace:</w:t>
      </w:r>
      <w:r>
        <w:rPr>
          <w:spacing w:val="-3"/>
          <w:sz w:val="21"/>
        </w:rPr>
        <w:t> </w:t>
      </w: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timeline</w:t>
      </w:r>
      <w:r>
        <w:rPr>
          <w:spacing w:val="-3"/>
          <w:sz w:val="21"/>
        </w:rPr>
        <w:t> </w:t>
      </w:r>
      <w:r>
        <w:rPr>
          <w:sz w:val="21"/>
        </w:rPr>
        <w:t>works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them?</w:t>
      </w:r>
      <w:r>
        <w:rPr>
          <w:spacing w:val="-3"/>
          <w:sz w:val="21"/>
        </w:rPr>
        <w:t> </w:t>
      </w: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no-contact</w:t>
      </w:r>
      <w:r>
        <w:rPr>
          <w:spacing w:val="-3"/>
          <w:sz w:val="21"/>
        </w:rPr>
        <w:t> </w:t>
      </w:r>
      <w:r>
        <w:rPr>
          <w:sz w:val="21"/>
        </w:rPr>
        <w:t>windows?</w:t>
      </w:r>
      <w:r>
        <w:rPr>
          <w:spacing w:val="-3"/>
          <w:sz w:val="21"/>
        </w:rPr>
        <w:t> </w:t>
      </w: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does</w:t>
      </w:r>
      <w:r>
        <w:rPr>
          <w:spacing w:val="-3"/>
          <w:sz w:val="21"/>
        </w:rPr>
        <w:t> </w:t>
      </w:r>
      <w:r>
        <w:rPr>
          <w:sz w:val="21"/>
        </w:rPr>
        <w:t>“follow-up”</w:t>
      </w:r>
      <w:r>
        <w:rPr>
          <w:spacing w:val="-3"/>
          <w:sz w:val="21"/>
        </w:rPr>
        <w:t> </w:t>
      </w:r>
      <w:r>
        <w:rPr>
          <w:sz w:val="21"/>
        </w:rPr>
        <w:t>look like and when?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152" w:after="0"/>
        <w:ind w:left="400" w:right="258" w:hanging="280"/>
        <w:jc w:val="left"/>
        <w:rPr>
          <w:sz w:val="21"/>
        </w:rPr>
      </w:pPr>
      <w:r>
        <w:rPr>
          <w:sz w:val="21"/>
        </w:rPr>
        <w:t>Repair:</w:t>
      </w:r>
      <w:r>
        <w:rPr>
          <w:spacing w:val="-3"/>
          <w:sz w:val="21"/>
        </w:rPr>
        <w:t> </w:t>
      </w:r>
      <w:r>
        <w:rPr>
          <w:sz w:val="21"/>
        </w:rPr>
        <w:t>If</w:t>
      </w:r>
      <w:r>
        <w:rPr>
          <w:spacing w:val="-3"/>
          <w:sz w:val="21"/>
        </w:rPr>
        <w:t> </w:t>
      </w:r>
      <w:r>
        <w:rPr>
          <w:sz w:val="21"/>
        </w:rPr>
        <w:t>something</w:t>
      </w:r>
      <w:r>
        <w:rPr>
          <w:spacing w:val="-3"/>
          <w:sz w:val="21"/>
        </w:rPr>
        <w:t> </w:t>
      </w:r>
      <w:r>
        <w:rPr>
          <w:sz w:val="21"/>
        </w:rPr>
        <w:t>causes</w:t>
      </w:r>
      <w:r>
        <w:rPr>
          <w:spacing w:val="-3"/>
          <w:sz w:val="21"/>
        </w:rPr>
        <w:t> </w:t>
      </w:r>
      <w:r>
        <w:rPr>
          <w:sz w:val="21"/>
        </w:rPr>
        <w:t>harm</w:t>
      </w:r>
      <w:r>
        <w:rPr>
          <w:spacing w:val="-3"/>
          <w:sz w:val="21"/>
        </w:rPr>
        <w:t> </w:t>
      </w:r>
      <w:r>
        <w:rPr>
          <w:sz w:val="21"/>
        </w:rPr>
        <w:t>(misquote,</w:t>
      </w:r>
      <w:r>
        <w:rPr>
          <w:spacing w:val="-3"/>
          <w:sz w:val="21"/>
        </w:rPr>
        <w:t> </w:t>
      </w:r>
      <w:r>
        <w:rPr>
          <w:sz w:val="21"/>
        </w:rPr>
        <w:t>unwanted</w:t>
      </w:r>
      <w:r>
        <w:rPr>
          <w:spacing w:val="-3"/>
          <w:sz w:val="21"/>
        </w:rPr>
        <w:t> </w:t>
      </w:r>
      <w:r>
        <w:rPr>
          <w:sz w:val="21"/>
        </w:rPr>
        <w:t>attention,</w:t>
      </w:r>
      <w:r>
        <w:rPr>
          <w:spacing w:val="-3"/>
          <w:sz w:val="21"/>
        </w:rPr>
        <w:t> </w:t>
      </w:r>
      <w:r>
        <w:rPr>
          <w:sz w:val="21"/>
        </w:rPr>
        <w:t>retaliation</w:t>
      </w:r>
      <w:r>
        <w:rPr>
          <w:spacing w:val="-3"/>
          <w:sz w:val="21"/>
        </w:rPr>
        <w:t> </w:t>
      </w:r>
      <w:r>
        <w:rPr>
          <w:sz w:val="21"/>
        </w:rPr>
        <w:t>risk),</w:t>
      </w:r>
      <w:r>
        <w:rPr>
          <w:spacing w:val="-3"/>
          <w:sz w:val="21"/>
        </w:rPr>
        <w:t> </w:t>
      </w: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3"/>
          <w:sz w:val="21"/>
        </w:rPr>
        <w:t> </w:t>
      </w:r>
      <w:r>
        <w:rPr>
          <w:sz w:val="21"/>
        </w:rPr>
        <w:t>plan</w:t>
      </w:r>
      <w:r>
        <w:rPr>
          <w:spacing w:val="-3"/>
          <w:sz w:val="21"/>
        </w:rPr>
        <w:t> </w:t>
      </w:r>
      <w:r>
        <w:rPr>
          <w:sz w:val="21"/>
        </w:rPr>
        <w:t>to correct, remove, or revise? Who do you notify? How fast?</w:t>
      </w:r>
    </w:p>
    <w:p>
      <w:pPr>
        <w:pStyle w:val="BodyText"/>
        <w:spacing w:before="100"/>
        <w:ind w:left="0" w:firstLine="0"/>
      </w:pPr>
    </w:p>
    <w:p>
      <w:pPr>
        <w:pStyle w:val="Heading2"/>
      </w:pPr>
      <w:r>
        <w:rPr/>
        <w:t>One sentence you can add </w:t>
      </w:r>
      <w:r>
        <w:rPr>
          <w:spacing w:val="-2"/>
        </w:rPr>
        <w:t>today</w:t>
      </w:r>
    </w:p>
    <w:p>
      <w:pPr>
        <w:pStyle w:val="Heading2"/>
        <w:spacing w:after="0"/>
        <w:sectPr>
          <w:type w:val="continuous"/>
          <w:pgSz w:w="12240" w:h="15840"/>
          <w:pgMar w:top="116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25" w:lineRule="auto" w:before="84" w:after="0"/>
        <w:ind w:left="400" w:right="117" w:hanging="280"/>
        <w:jc w:val="left"/>
        <w:rPr>
          <w:sz w:val="21"/>
        </w:rPr>
      </w:pPr>
      <w:r>
        <w:rPr>
          <w:sz w:val="21"/>
        </w:rPr>
        <w:t>“If</w:t>
      </w:r>
      <w:r>
        <w:rPr>
          <w:spacing w:val="-5"/>
          <w:sz w:val="21"/>
        </w:rPr>
        <w:t> </w:t>
      </w:r>
      <w:r>
        <w:rPr>
          <w:sz w:val="21"/>
        </w:rPr>
        <w:t>anything</w:t>
      </w:r>
      <w:r>
        <w:rPr>
          <w:spacing w:val="-5"/>
          <w:sz w:val="21"/>
        </w:rPr>
        <w:t> </w:t>
      </w:r>
      <w:r>
        <w:rPr>
          <w:sz w:val="21"/>
        </w:rPr>
        <w:t>here</w:t>
      </w:r>
      <w:r>
        <w:rPr>
          <w:spacing w:val="-5"/>
          <w:sz w:val="21"/>
        </w:rPr>
        <w:t> </w:t>
      </w:r>
      <w:r>
        <w:rPr>
          <w:sz w:val="21"/>
        </w:rPr>
        <w:t>feels</w:t>
      </w:r>
      <w:r>
        <w:rPr>
          <w:spacing w:val="-5"/>
          <w:sz w:val="21"/>
        </w:rPr>
        <w:t> </w:t>
      </w:r>
      <w:r>
        <w:rPr>
          <w:sz w:val="21"/>
        </w:rPr>
        <w:t>off,</w:t>
      </w:r>
      <w:r>
        <w:rPr>
          <w:spacing w:val="-5"/>
          <w:sz w:val="21"/>
        </w:rPr>
        <w:t> </w:t>
      </w:r>
      <w:r>
        <w:rPr>
          <w:sz w:val="21"/>
        </w:rPr>
        <w:t>you</w:t>
      </w:r>
      <w:r>
        <w:rPr>
          <w:spacing w:val="-5"/>
          <w:sz w:val="21"/>
        </w:rPr>
        <w:t> </w:t>
      </w:r>
      <w:r>
        <w:rPr>
          <w:sz w:val="21"/>
        </w:rPr>
        <w:t>can</w:t>
      </w:r>
      <w:r>
        <w:rPr>
          <w:spacing w:val="-5"/>
          <w:sz w:val="21"/>
        </w:rPr>
        <w:t> </w:t>
      </w:r>
      <w:r>
        <w:rPr>
          <w:sz w:val="21"/>
        </w:rPr>
        <w:t>pause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stop</w:t>
      </w:r>
      <w:r>
        <w:rPr>
          <w:spacing w:val="-5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any</w:t>
      </w:r>
      <w:r>
        <w:rPr>
          <w:spacing w:val="-5"/>
          <w:sz w:val="21"/>
        </w:rPr>
        <w:t> </w:t>
      </w:r>
      <w:r>
        <w:rPr>
          <w:sz w:val="21"/>
        </w:rPr>
        <w:t>time,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z w:val="21"/>
        </w:rPr>
        <w:t>we</w:t>
      </w:r>
      <w:r>
        <w:rPr>
          <w:spacing w:val="-5"/>
          <w:sz w:val="21"/>
        </w:rPr>
        <w:t> </w:t>
      </w:r>
      <w:r>
        <w:rPr>
          <w:sz w:val="21"/>
        </w:rPr>
        <w:t>can</w:t>
      </w:r>
      <w:r>
        <w:rPr>
          <w:spacing w:val="-5"/>
          <w:sz w:val="21"/>
        </w:rPr>
        <w:t> </w:t>
      </w:r>
      <w:r>
        <w:rPr>
          <w:sz w:val="21"/>
        </w:rPr>
        <w:t>adjust</w:t>
      </w:r>
      <w:r>
        <w:rPr>
          <w:spacing w:val="-5"/>
          <w:sz w:val="21"/>
        </w:rPr>
        <w:t> </w:t>
      </w:r>
      <w:r>
        <w:rPr>
          <w:sz w:val="21"/>
        </w:rPr>
        <w:t>what</w:t>
      </w:r>
      <w:r>
        <w:rPr>
          <w:spacing w:val="-5"/>
          <w:sz w:val="21"/>
        </w:rPr>
        <w:t> </w:t>
      </w:r>
      <w:r>
        <w:rPr>
          <w:sz w:val="21"/>
        </w:rPr>
        <w:t>is</w:t>
      </w:r>
      <w:r>
        <w:rPr>
          <w:spacing w:val="-5"/>
          <w:sz w:val="21"/>
        </w:rPr>
        <w:t> </w:t>
      </w:r>
      <w:r>
        <w:rPr>
          <w:sz w:val="21"/>
        </w:rPr>
        <w:t>shared,</w:t>
      </w:r>
      <w:r>
        <w:rPr>
          <w:spacing w:val="-5"/>
          <w:sz w:val="21"/>
        </w:rPr>
        <w:t> </w:t>
      </w:r>
      <w:r>
        <w:rPr>
          <w:sz w:val="21"/>
        </w:rPr>
        <w:t>how</w:t>
      </w:r>
      <w:r>
        <w:rPr>
          <w:spacing w:val="-5"/>
          <w:sz w:val="21"/>
        </w:rPr>
        <w:t> </w:t>
      </w:r>
      <w:r>
        <w:rPr>
          <w:sz w:val="21"/>
        </w:rPr>
        <w:t>it’s used, and whether your name is attached.”</w:t>
      </w:r>
    </w:p>
    <w:sectPr>
      <w:pgSz w:w="12240" w:h="15840"/>
      <w:pgMar w:top="11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0" w:hanging="28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-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2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2"/>
      <w:ind w:left="400" w:hanging="280"/>
    </w:pPr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2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400" w:hanging="2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2026-03-30T21:21:55Z</dcterms:created>
  <dcterms:modified xsi:type="dcterms:W3CDTF">2026-03-30T21:21:55Z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2026-03-30T00:00:00Z</vt:filetime>
  </property>
  <property fmtid="{D5CDD505-2E9C-101B-9397-08002B2CF9AE}" pid="5" name="Producer">
    <vt:lpwstr>ReportLab PDF Library - (opensource)</vt:lpwstr>
  </property>
</Properties>
</file>